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</w:rPr>
        <w:t xml:space="preserve">                                                                   </w:t>
      </w:r>
      <w:r w:rsidR="00524EED" w:rsidRPr="00E2411D">
        <w:rPr>
          <w:rFonts w:ascii="Calibri" w:hAnsi="Calibri" w:cs="Arial"/>
          <w:b/>
          <w:bCs/>
          <w:color w:val="000000"/>
        </w:rPr>
        <w:t xml:space="preserve">Monday, </w:t>
      </w:r>
      <w:r w:rsidR="00227CDE">
        <w:rPr>
          <w:rFonts w:ascii="Calibri" w:hAnsi="Calibri" w:cs="Arial"/>
          <w:b/>
          <w:bCs/>
          <w:color w:val="000000"/>
        </w:rPr>
        <w:t>April 27</w:t>
      </w:r>
      <w:r w:rsidRPr="00E2411D">
        <w:rPr>
          <w:rFonts w:ascii="Calibri" w:hAnsi="Calibri" w:cs="Arial"/>
          <w:b/>
          <w:bCs/>
          <w:color w:val="000000"/>
        </w:rPr>
        <w:t>, 2020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1. ROLL CALL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eastAsia="Calibri" w:hAnsi="Calibri" w:cs="Arial"/>
          <w:b/>
        </w:rPr>
        <w:t xml:space="preserve">2. </w:t>
      </w:r>
      <w:r w:rsidRPr="00E2411D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4. CHANGES TO AGENDA</w:t>
      </w:r>
    </w:p>
    <w:p w:rsidR="00AA6B98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E2411D">
        <w:rPr>
          <w:rFonts w:ascii="Calibri" w:hAnsi="Calibri" w:cs="Arial"/>
          <w:b/>
          <w:bCs/>
          <w:color w:val="000000"/>
        </w:rPr>
        <w:t>. APPROVAL OF AUDIT</w:t>
      </w: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227CDE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6. RESOLUTION: Amendment and Extension Agreement in Support of Transportation</w:t>
      </w:r>
    </w:p>
    <w:p w:rsidR="00227CDE" w:rsidRDefault="00227CDE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Services for the Elderly Program</w:t>
      </w:r>
    </w:p>
    <w:p w:rsidR="00963720" w:rsidRDefault="00963720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63720" w:rsidRDefault="00963720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7. RESOLUTION: </w:t>
      </w:r>
      <w:r w:rsidR="00206535">
        <w:rPr>
          <w:rFonts w:ascii="Calibri" w:hAnsi="Calibri" w:cs="Arial"/>
          <w:b/>
          <w:bCs/>
          <w:color w:val="000000"/>
        </w:rPr>
        <w:t>Authorizing Execution and Delivery of Bus Operating Service</w:t>
      </w:r>
      <w:r w:rsidR="00A71526">
        <w:rPr>
          <w:rFonts w:ascii="Calibri" w:hAnsi="Calibri" w:cs="Arial"/>
          <w:b/>
          <w:bCs/>
          <w:color w:val="000000"/>
        </w:rPr>
        <w:t xml:space="preserve"> Agreement</w:t>
      </w:r>
    </w:p>
    <w:p w:rsidR="00206535" w:rsidRPr="00E2411D" w:rsidRDefault="00206535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Between Town of Newburgh and Orange County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07860" w:rsidRDefault="0020653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</w:t>
      </w:r>
      <w:r w:rsidR="00E2411D">
        <w:rPr>
          <w:rFonts w:ascii="Calibri" w:hAnsi="Calibri" w:cs="Arial"/>
          <w:b/>
          <w:bCs/>
          <w:color w:val="000000"/>
        </w:rPr>
        <w:t>.</w:t>
      </w:r>
      <w:r w:rsidR="00227CDE">
        <w:rPr>
          <w:rFonts w:ascii="Calibri" w:hAnsi="Calibri" w:cs="Arial"/>
          <w:b/>
          <w:bCs/>
          <w:color w:val="000000"/>
        </w:rPr>
        <w:t xml:space="preserve"> ENGINEERING</w:t>
      </w:r>
      <w:r w:rsidR="00807860">
        <w:rPr>
          <w:rFonts w:ascii="Calibri" w:hAnsi="Calibri" w:cs="Arial"/>
          <w:b/>
          <w:bCs/>
          <w:color w:val="000000"/>
        </w:rPr>
        <w:t xml:space="preserve"> DEPARTMENT</w:t>
      </w:r>
      <w:r w:rsidR="00227CDE">
        <w:rPr>
          <w:rFonts w:ascii="Calibri" w:hAnsi="Calibri" w:cs="Arial"/>
          <w:b/>
          <w:bCs/>
          <w:color w:val="000000"/>
        </w:rPr>
        <w:t>: Chadwick Lake Dam Animal Control</w:t>
      </w:r>
    </w:p>
    <w:p w:rsidR="00807860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07860" w:rsidRDefault="0020653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</w:t>
      </w:r>
      <w:r w:rsidR="00807860">
        <w:rPr>
          <w:rFonts w:ascii="Calibri" w:hAnsi="Calibri" w:cs="Arial"/>
          <w:b/>
          <w:bCs/>
          <w:color w:val="000000"/>
        </w:rPr>
        <w:t>. HIGHWAY DEPARTMENT:</w:t>
      </w:r>
    </w:p>
    <w:p w:rsidR="00227CDE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Approval to Award Bid for Truck Body and Plow</w:t>
      </w:r>
    </w:p>
    <w:p w:rsidR="00807860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</w:t>
      </w:r>
      <w:r w:rsidR="00577243">
        <w:rPr>
          <w:rFonts w:ascii="Calibri" w:hAnsi="Calibri" w:cs="Arial"/>
          <w:b/>
          <w:bCs/>
          <w:color w:val="000000"/>
        </w:rPr>
        <w:t xml:space="preserve">B. </w:t>
      </w:r>
      <w:r>
        <w:rPr>
          <w:rFonts w:ascii="Calibri" w:hAnsi="Calibri" w:cs="Arial"/>
          <w:b/>
          <w:bCs/>
          <w:color w:val="000000"/>
        </w:rPr>
        <w:t>Approval to Award Bid for Brush Grinding</w:t>
      </w:r>
    </w:p>
    <w:p w:rsidR="00807860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C.</w:t>
      </w:r>
      <w:r w:rsidR="00577243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Approval to Award Bid for Summer Material</w:t>
      </w:r>
    </w:p>
    <w:p w:rsidR="00807860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D. Approval to Award Bid for Cold Milling Machine</w:t>
      </w:r>
    </w:p>
    <w:p w:rsidR="00807860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E. Leaf and Brush Pickup</w:t>
      </w:r>
    </w:p>
    <w:p w:rsidR="00807860" w:rsidRDefault="0080786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07860" w:rsidRDefault="0020653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807860">
        <w:rPr>
          <w:rFonts w:ascii="Calibri" w:hAnsi="Calibri" w:cs="Arial"/>
          <w:b/>
          <w:bCs/>
          <w:color w:val="000000"/>
        </w:rPr>
        <w:t>. ASSESSOR: Solar/Wind Energy Systems</w:t>
      </w:r>
    </w:p>
    <w:p w:rsidR="008A5FE5" w:rsidRDefault="008A5FE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A5FE5" w:rsidRDefault="0020653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</w:t>
      </w:r>
      <w:r w:rsidR="00556F2E">
        <w:rPr>
          <w:rFonts w:ascii="Calibri" w:hAnsi="Calibri" w:cs="Arial"/>
          <w:b/>
          <w:bCs/>
          <w:color w:val="000000"/>
        </w:rPr>
        <w:t>. P</w:t>
      </w:r>
      <w:r w:rsidR="00415A86">
        <w:rPr>
          <w:rFonts w:ascii="Calibri" w:hAnsi="Calibri" w:cs="Arial"/>
          <w:b/>
          <w:bCs/>
          <w:color w:val="000000"/>
        </w:rPr>
        <w:t>UBLIC SERVICE COMMISSION CONFIDENTIALITY</w:t>
      </w:r>
      <w:r w:rsidR="00A71526">
        <w:rPr>
          <w:rFonts w:ascii="Calibri" w:hAnsi="Calibri" w:cs="Arial"/>
          <w:b/>
          <w:bCs/>
          <w:color w:val="000000"/>
        </w:rPr>
        <w:t xml:space="preserve"> AGREEMENT</w:t>
      </w:r>
    </w:p>
    <w:p w:rsidR="00556F2E" w:rsidRDefault="00556F2E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556F2E" w:rsidRDefault="0020653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="00556F2E">
        <w:rPr>
          <w:rFonts w:ascii="Calibri" w:hAnsi="Calibri" w:cs="Arial"/>
          <w:b/>
          <w:bCs/>
          <w:color w:val="000000"/>
        </w:rPr>
        <w:t>. ANIMAL CONTROL: T-94 Withdrawal</w:t>
      </w:r>
    </w:p>
    <w:p w:rsidR="003F7B27" w:rsidRDefault="003F7B27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F7B27" w:rsidRDefault="003F7B27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RECREATION DEPARTMENT: Authorization to Bid Construction of Pickle Ball Courts</w:t>
      </w:r>
    </w:p>
    <w:p w:rsidR="008A5FE5" w:rsidRDefault="008A5FE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A5FE5" w:rsidRDefault="003F7B27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8A5FE5">
        <w:rPr>
          <w:rFonts w:ascii="Calibri" w:hAnsi="Calibri" w:cs="Arial"/>
          <w:b/>
          <w:bCs/>
          <w:color w:val="000000"/>
        </w:rPr>
        <w:t>. ADJOURNMENT</w:t>
      </w:r>
    </w:p>
    <w:p w:rsidR="004E6EE3" w:rsidRDefault="004E6EE3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E6EE3" w:rsidRDefault="004E6EE3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  <w:sz w:val="20"/>
          <w:szCs w:val="20"/>
        </w:rPr>
        <w:t>jpp</w:t>
      </w:r>
      <w:proofErr w:type="spellEnd"/>
    </w:p>
    <w:p w:rsidR="004E6EE3" w:rsidRPr="004E6EE3" w:rsidRDefault="008C2933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Second</w:t>
      </w:r>
      <w:r w:rsidR="004E6EE3">
        <w:rPr>
          <w:rFonts w:ascii="Calibri" w:hAnsi="Calibri" w:cs="Arial"/>
          <w:b/>
          <w:bCs/>
          <w:color w:val="000000"/>
          <w:sz w:val="20"/>
          <w:szCs w:val="20"/>
        </w:rPr>
        <w:t xml:space="preserve"> R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>evision – April 24, 2020 at 12:02 p</w:t>
      </w:r>
      <w:bookmarkStart w:id="0" w:name="_GoBack"/>
      <w:bookmarkEnd w:id="0"/>
      <w:r w:rsidR="004E6EE3">
        <w:rPr>
          <w:rFonts w:ascii="Calibri" w:hAnsi="Calibri" w:cs="Arial"/>
          <w:b/>
          <w:bCs/>
          <w:color w:val="000000"/>
          <w:sz w:val="20"/>
          <w:szCs w:val="20"/>
        </w:rPr>
        <w:t>m</w:t>
      </w:r>
    </w:p>
    <w:p w:rsidR="00227CDE" w:rsidRDefault="00227CDE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27CDE" w:rsidRDefault="00227CDE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D012EF" w:rsidRPr="00D012EF" w:rsidRDefault="00D012E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32"/>
          <w:szCs w:val="32"/>
        </w:rPr>
      </w:pPr>
    </w:p>
    <w:sectPr w:rsidR="00D012EF" w:rsidRPr="00D012EF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206535"/>
    <w:rsid w:val="00227CDE"/>
    <w:rsid w:val="002D1A7B"/>
    <w:rsid w:val="002F101A"/>
    <w:rsid w:val="002F2F37"/>
    <w:rsid w:val="003F7B27"/>
    <w:rsid w:val="00415A86"/>
    <w:rsid w:val="00436515"/>
    <w:rsid w:val="004E6EE3"/>
    <w:rsid w:val="00507913"/>
    <w:rsid w:val="00524EED"/>
    <w:rsid w:val="00556F2E"/>
    <w:rsid w:val="00577243"/>
    <w:rsid w:val="00602507"/>
    <w:rsid w:val="006D30EA"/>
    <w:rsid w:val="00807860"/>
    <w:rsid w:val="008A5FE5"/>
    <w:rsid w:val="008C2933"/>
    <w:rsid w:val="00963720"/>
    <w:rsid w:val="00A71526"/>
    <w:rsid w:val="00AA6B98"/>
    <w:rsid w:val="00B95CA0"/>
    <w:rsid w:val="00C42A46"/>
    <w:rsid w:val="00C43F3B"/>
    <w:rsid w:val="00D012EF"/>
    <w:rsid w:val="00E0094F"/>
    <w:rsid w:val="00E2411D"/>
    <w:rsid w:val="00E525BC"/>
    <w:rsid w:val="00F2430B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6683-A69A-40F2-B24E-F6FBC97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4</cp:revision>
  <cp:lastPrinted>2020-04-24T16:01:00Z</cp:lastPrinted>
  <dcterms:created xsi:type="dcterms:W3CDTF">2020-04-24T16:00:00Z</dcterms:created>
  <dcterms:modified xsi:type="dcterms:W3CDTF">2020-04-24T16:06:00Z</dcterms:modified>
</cp:coreProperties>
</file>